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50"/>
      </w:tblGrid>
      <w:tr w:rsidR="00C435A4" w:rsidTr="00BF1B3F">
        <w:trPr>
          <w:trHeight w:val="1925"/>
        </w:trPr>
        <w:tc>
          <w:tcPr>
            <w:tcW w:w="8450" w:type="dxa"/>
            <w:tcBorders>
              <w:top w:val="single" w:sz="24" w:space="0" w:color="auto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  <w:vAlign w:val="center"/>
          </w:tcPr>
          <w:tbl>
            <w:tblPr>
              <w:tblpPr w:leftFromText="142" w:rightFromText="142" w:vertAnchor="text" w:horzAnchor="margin" w:tblpY="8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3"/>
            </w:tblGrid>
            <w:tr w:rsidR="00C435A4" w:rsidRPr="003402D6" w:rsidTr="003402D6">
              <w:trPr>
                <w:trHeight w:val="1691"/>
              </w:trPr>
              <w:tc>
                <w:tcPr>
                  <w:tcW w:w="1413" w:type="dxa"/>
                </w:tcPr>
                <w:p w:rsidR="00C435A4" w:rsidRPr="003402D6" w:rsidRDefault="003402D6" w:rsidP="003402D6">
                  <w:pPr>
                    <w:spacing w:line="280" w:lineRule="exact"/>
                    <w:jc w:val="right"/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 w:rsidRPr="003402D6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保育内容</w:t>
                  </w:r>
                </w:p>
                <w:p w:rsidR="003402D6" w:rsidRPr="003402D6" w:rsidRDefault="003402D6" w:rsidP="003402D6">
                  <w:pPr>
                    <w:spacing w:line="280" w:lineRule="exact"/>
                    <w:jc w:val="right"/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 w:rsidRPr="003402D6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の</w:t>
                  </w:r>
                </w:p>
                <w:p w:rsidR="003402D6" w:rsidRPr="003402D6" w:rsidRDefault="003402D6" w:rsidP="003402D6">
                  <w:pPr>
                    <w:spacing w:line="280" w:lineRule="exact"/>
                    <w:jc w:val="right"/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 w:rsidRPr="003402D6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指</w:t>
                  </w:r>
                </w:p>
                <w:p w:rsidR="003402D6" w:rsidRPr="003402D6" w:rsidRDefault="003402D6" w:rsidP="003402D6">
                  <w:pPr>
                    <w:spacing w:line="280" w:lineRule="exact"/>
                    <w:jc w:val="right"/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 w:rsidRPr="003402D6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導</w:t>
                  </w:r>
                </w:p>
                <w:p w:rsidR="003402D6" w:rsidRPr="003402D6" w:rsidRDefault="003402D6" w:rsidP="003402D6">
                  <w:pPr>
                    <w:spacing w:line="280" w:lineRule="exact"/>
                    <w:jc w:val="right"/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 w:rsidRPr="003402D6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法</w:t>
                  </w:r>
                </w:p>
              </w:tc>
            </w:tr>
          </w:tbl>
          <w:p w:rsidR="00C435A4" w:rsidRPr="007A11DA" w:rsidRDefault="00C435A4" w:rsidP="000E433D">
            <w:pPr>
              <w:spacing w:line="240" w:lineRule="exact"/>
              <w:ind w:firstLineChars="200" w:firstLine="480"/>
              <w:rPr>
                <w:rFonts w:asciiTheme="majorEastAsia" w:eastAsiaTheme="majorEastAsia" w:hAnsiTheme="majorEastAsia"/>
                <w:i/>
                <w:sz w:val="24"/>
                <w:u w:val="single"/>
              </w:rPr>
            </w:pPr>
            <w:r w:rsidRPr="007A11DA">
              <w:rPr>
                <w:rFonts w:asciiTheme="majorEastAsia" w:eastAsiaTheme="majorEastAsia" w:hAnsiTheme="majorEastAsia" w:hint="eastAsia"/>
                <w:i/>
                <w:sz w:val="24"/>
                <w:u w:val="single"/>
              </w:rPr>
              <w:t>小レポート①　提出日：201</w:t>
            </w:r>
            <w:r>
              <w:rPr>
                <w:rFonts w:asciiTheme="majorEastAsia" w:eastAsiaTheme="majorEastAsia" w:hAnsiTheme="majorEastAsia"/>
                <w:i/>
                <w:sz w:val="24"/>
                <w:u w:val="single"/>
              </w:rPr>
              <w:t>9</w:t>
            </w:r>
            <w:r w:rsidRPr="007A11DA">
              <w:rPr>
                <w:rFonts w:asciiTheme="majorEastAsia" w:eastAsiaTheme="majorEastAsia" w:hAnsiTheme="majorEastAsia" w:hint="eastAsia"/>
                <w:i/>
                <w:sz w:val="24"/>
                <w:u w:val="single"/>
              </w:rPr>
              <w:t>.10.1</w:t>
            </w:r>
            <w:r>
              <w:rPr>
                <w:rFonts w:asciiTheme="majorEastAsia" w:eastAsiaTheme="majorEastAsia" w:hAnsiTheme="majorEastAsia"/>
                <w:i/>
                <w:sz w:val="24"/>
                <w:u w:val="single"/>
              </w:rPr>
              <w:t>6</w:t>
            </w:r>
          </w:p>
          <w:p w:rsidR="00C435A4" w:rsidRDefault="00C435A4" w:rsidP="000E433D">
            <w:pPr>
              <w:spacing w:line="320" w:lineRule="exact"/>
            </w:pPr>
          </w:p>
          <w:p w:rsidR="00C435A4" w:rsidRDefault="00C435A4" w:rsidP="000E433D">
            <w:pPr>
              <w:spacing w:line="320" w:lineRule="exact"/>
              <w:ind w:firstLineChars="400" w:firstLine="840"/>
            </w:pPr>
            <w:r>
              <w:rPr>
                <w:rFonts w:hint="eastAsia"/>
              </w:rPr>
              <w:t>所属・回生：</w:t>
            </w:r>
          </w:p>
          <w:p w:rsidR="00C435A4" w:rsidRDefault="00C435A4" w:rsidP="000E433D">
            <w:pPr>
              <w:spacing w:line="320" w:lineRule="exact"/>
              <w:ind w:firstLineChars="400" w:firstLine="840"/>
            </w:pPr>
            <w:r>
              <w:rPr>
                <w:rFonts w:hint="eastAsia"/>
              </w:rPr>
              <w:t>氏　名　：</w:t>
            </w:r>
          </w:p>
          <w:p w:rsidR="00C435A4" w:rsidRDefault="00C435A4" w:rsidP="000E433D">
            <w:pPr>
              <w:spacing w:line="320" w:lineRule="exact"/>
              <w:ind w:firstLineChars="400" w:firstLine="840"/>
            </w:pPr>
            <w:r>
              <w:rPr>
                <w:rFonts w:hint="eastAsia"/>
              </w:rPr>
              <w:t>学籍番号：</w:t>
            </w:r>
          </w:p>
        </w:tc>
      </w:tr>
    </w:tbl>
    <w:p w:rsidR="00C435A4" w:rsidRDefault="00C435A4" w:rsidP="00C435A4"/>
    <w:p w:rsidR="00C435A4" w:rsidRPr="003F0671" w:rsidRDefault="00C435A4" w:rsidP="00C435A4">
      <w:pPr>
        <w:ind w:firstLineChars="100" w:firstLine="210"/>
        <w:rPr>
          <w:rFonts w:asciiTheme="majorEastAsia" w:eastAsiaTheme="majorEastAsia" w:hAnsiTheme="majorEastAsia"/>
        </w:rPr>
      </w:pPr>
      <w:r w:rsidRPr="003F0671">
        <w:rPr>
          <w:rFonts w:asciiTheme="majorEastAsia" w:eastAsiaTheme="majorEastAsia" w:hAnsiTheme="majorEastAsia" w:hint="eastAsia"/>
        </w:rPr>
        <w:t>『幼稚園教育要領解説』p</w:t>
      </w:r>
      <w:r>
        <w:rPr>
          <w:rFonts w:asciiTheme="majorEastAsia" w:eastAsiaTheme="majorEastAsia" w:hAnsiTheme="majorEastAsia" w:hint="eastAsia"/>
        </w:rPr>
        <w:t>p</w:t>
      </w:r>
      <w:r w:rsidRPr="003F0671">
        <w:rPr>
          <w:rFonts w:asciiTheme="majorEastAsia" w:eastAsiaTheme="majorEastAsia" w:hAnsiTheme="majorEastAsia" w:hint="eastAsia"/>
        </w:rPr>
        <w:t>.1</w:t>
      </w:r>
      <w:r>
        <w:rPr>
          <w:rFonts w:asciiTheme="majorEastAsia" w:eastAsiaTheme="majorEastAsia" w:hAnsiTheme="majorEastAsia"/>
        </w:rPr>
        <w:t>5</w:t>
      </w:r>
      <w:r w:rsidRPr="003F0671">
        <w:rPr>
          <w:rFonts w:asciiTheme="majorEastAsia" w:eastAsiaTheme="majorEastAsia" w:hAnsiTheme="majorEastAsia" w:hint="eastAsia"/>
        </w:rPr>
        <w:t>-1</w:t>
      </w:r>
      <w:r>
        <w:rPr>
          <w:rFonts w:asciiTheme="majorEastAsia" w:eastAsiaTheme="majorEastAsia" w:hAnsiTheme="majorEastAsia"/>
        </w:rPr>
        <w:t>7</w:t>
      </w:r>
      <w:r w:rsidRPr="003F0671">
        <w:rPr>
          <w:rFonts w:asciiTheme="majorEastAsia" w:eastAsiaTheme="majorEastAsia" w:hAnsiTheme="majorEastAsia" w:hint="eastAsia"/>
        </w:rPr>
        <w:t>「発達の特性」を要約するとともに，全体を通して自身が理解した</w:t>
      </w:r>
      <w:r>
        <w:rPr>
          <w:rFonts w:asciiTheme="majorEastAsia" w:eastAsiaTheme="majorEastAsia" w:hAnsiTheme="majorEastAsia" w:hint="eastAsia"/>
        </w:rPr>
        <w:t>内容</w:t>
      </w:r>
      <w:r w:rsidRPr="003F0671">
        <w:rPr>
          <w:rFonts w:asciiTheme="majorEastAsia" w:eastAsiaTheme="majorEastAsia" w:hAnsiTheme="majorEastAsia" w:hint="eastAsia"/>
        </w:rPr>
        <w:t>を200字前後で述べること。</w:t>
      </w:r>
    </w:p>
    <w:p w:rsidR="00C435A4" w:rsidRPr="003F0671" w:rsidRDefault="00C435A4" w:rsidP="00C435A4">
      <w:pPr>
        <w:ind w:firstLineChars="100" w:firstLine="210"/>
        <w:rPr>
          <w:rFonts w:asciiTheme="majorEastAsia" w:eastAsiaTheme="majorEastAsia" w:hAnsiTheme="majorEastAsia"/>
        </w:rPr>
      </w:pPr>
    </w:p>
    <w:p w:rsidR="00C435A4" w:rsidRPr="003F0671" w:rsidRDefault="00C435A4" w:rsidP="00C435A4">
      <w:pPr>
        <w:rPr>
          <w:rFonts w:asciiTheme="majorEastAsia" w:eastAsiaTheme="majorEastAsia" w:hAnsiTheme="majorEastAsia"/>
        </w:rPr>
      </w:pPr>
      <w:r w:rsidRPr="003F0671">
        <w:rPr>
          <w:rFonts w:asciiTheme="majorEastAsia" w:eastAsiaTheme="majorEastAsia" w:hAnsiTheme="majorEastAsia" w:hint="eastAsia"/>
        </w:rPr>
        <w:t>【要約】</w:t>
      </w:r>
    </w:p>
    <w:p w:rsidR="00C435A4" w:rsidRDefault="00C435A4" w:rsidP="00C435A4"/>
    <w:p w:rsidR="00C435A4" w:rsidRDefault="00C435A4" w:rsidP="00C435A4">
      <w:r>
        <w:rPr>
          <w:rFonts w:hint="eastAsia"/>
        </w:rPr>
        <w:t>○</w:t>
      </w:r>
    </w:p>
    <w:p w:rsidR="00C435A4" w:rsidRDefault="00C435A4" w:rsidP="00C435A4"/>
    <w:p w:rsidR="00C435A4" w:rsidRDefault="00C435A4" w:rsidP="00C435A4">
      <w:r>
        <w:rPr>
          <w:rFonts w:hint="eastAsia"/>
        </w:rPr>
        <w:t>○</w:t>
      </w:r>
    </w:p>
    <w:p w:rsidR="00C435A4" w:rsidRDefault="00C435A4" w:rsidP="00C435A4"/>
    <w:p w:rsidR="00C435A4" w:rsidRDefault="00C435A4" w:rsidP="00C435A4">
      <w:r>
        <w:rPr>
          <w:rFonts w:hint="eastAsia"/>
        </w:rPr>
        <w:t>○</w:t>
      </w:r>
    </w:p>
    <w:p w:rsidR="00C435A4" w:rsidRDefault="00C435A4" w:rsidP="00C435A4"/>
    <w:p w:rsidR="00C435A4" w:rsidRDefault="00C435A4" w:rsidP="00C435A4">
      <w:r>
        <w:rPr>
          <w:rFonts w:hint="eastAsia"/>
        </w:rPr>
        <w:t>○</w:t>
      </w:r>
    </w:p>
    <w:p w:rsidR="00C435A4" w:rsidRDefault="00C435A4" w:rsidP="00C435A4"/>
    <w:p w:rsidR="00C435A4" w:rsidRDefault="00C435A4" w:rsidP="00C435A4">
      <w:r>
        <w:rPr>
          <w:rFonts w:hint="eastAsia"/>
        </w:rPr>
        <w:t>○</w:t>
      </w:r>
    </w:p>
    <w:p w:rsidR="00C435A4" w:rsidRDefault="00C435A4" w:rsidP="00C435A4"/>
    <w:p w:rsidR="00C435A4" w:rsidRDefault="00C435A4" w:rsidP="00C435A4">
      <w:r>
        <w:rPr>
          <w:rFonts w:hint="eastAsia"/>
        </w:rPr>
        <w:t>○</w:t>
      </w:r>
    </w:p>
    <w:p w:rsidR="00C435A4" w:rsidRDefault="00C435A4" w:rsidP="00C435A4"/>
    <w:p w:rsidR="00BF1B3F" w:rsidRDefault="00BF1B3F" w:rsidP="00C435A4"/>
    <w:p w:rsidR="00BF1B3F" w:rsidRDefault="00BF1B3F" w:rsidP="00C435A4">
      <w:pPr>
        <w:rPr>
          <w:rFonts w:hint="eastAsia"/>
        </w:rPr>
      </w:pPr>
      <w:bookmarkStart w:id="0" w:name="_GoBack"/>
      <w:bookmarkEnd w:id="0"/>
    </w:p>
    <w:p w:rsidR="00C435A4" w:rsidRDefault="00C435A4" w:rsidP="00C435A4">
      <w:pPr>
        <w:rPr>
          <w:rFonts w:asciiTheme="majorEastAsia" w:eastAsiaTheme="majorEastAsia" w:hAnsiTheme="majorEastAsia"/>
        </w:rPr>
      </w:pPr>
      <w:r w:rsidRPr="003F0671">
        <w:rPr>
          <w:rFonts w:asciiTheme="majorEastAsia" w:eastAsiaTheme="majorEastAsia" w:hAnsiTheme="majorEastAsia" w:hint="eastAsia"/>
        </w:rPr>
        <w:t>【</w:t>
      </w:r>
      <w:r>
        <w:rPr>
          <w:rFonts w:asciiTheme="majorEastAsia" w:eastAsiaTheme="majorEastAsia" w:hAnsiTheme="majorEastAsia" w:hint="eastAsia"/>
        </w:rPr>
        <w:t>自身が理解した「</w:t>
      </w:r>
      <w:r w:rsidRPr="003F0671">
        <w:rPr>
          <w:rFonts w:asciiTheme="majorEastAsia" w:eastAsiaTheme="majorEastAsia" w:hAnsiTheme="majorEastAsia" w:hint="eastAsia"/>
        </w:rPr>
        <w:t>発達の特性</w:t>
      </w:r>
      <w:r>
        <w:rPr>
          <w:rFonts w:asciiTheme="majorEastAsia" w:eastAsiaTheme="majorEastAsia" w:hAnsiTheme="majorEastAsia" w:hint="eastAsia"/>
        </w:rPr>
        <w:t>」</w:t>
      </w:r>
      <w:r w:rsidRPr="003F0671">
        <w:rPr>
          <w:rFonts w:asciiTheme="majorEastAsia" w:eastAsiaTheme="majorEastAsia" w:hAnsiTheme="majorEastAsia" w:hint="eastAsia"/>
        </w:rPr>
        <w:t>】</w:t>
      </w:r>
      <w:r w:rsidR="003402D6">
        <w:rPr>
          <w:rFonts w:asciiTheme="majorEastAsia" w:eastAsiaTheme="majorEastAsia" w:hAnsiTheme="majorEastAsia" w:hint="eastAsia"/>
        </w:rPr>
        <w:t xml:space="preserve">　</w:t>
      </w:r>
    </w:p>
    <w:p w:rsidR="00C435A4" w:rsidRPr="00BF1B3F" w:rsidRDefault="00C435A4" w:rsidP="00C435A4">
      <w:pPr>
        <w:rPr>
          <w:rFonts w:asciiTheme="minorEastAsia" w:eastAsiaTheme="minorEastAsia" w:hAnsiTheme="minorEastAsia" w:hint="eastAsia"/>
        </w:rPr>
      </w:pPr>
    </w:p>
    <w:p w:rsidR="00BF1B3F" w:rsidRPr="00BF1B3F" w:rsidRDefault="00BF1B3F" w:rsidP="00C435A4">
      <w:pPr>
        <w:rPr>
          <w:rFonts w:asciiTheme="minorEastAsia" w:eastAsiaTheme="minorEastAsia" w:hAnsiTheme="minorEastAsia" w:hint="eastAsia"/>
        </w:rPr>
      </w:pPr>
      <w:r w:rsidRPr="00BF1B3F">
        <w:rPr>
          <w:rFonts w:asciiTheme="minorEastAsia" w:eastAsiaTheme="minorEastAsia" w:hAnsiTheme="minorEastAsia" w:hint="eastAsia"/>
        </w:rPr>
        <w:t>200字程度で記入</w:t>
      </w:r>
    </w:p>
    <w:p w:rsidR="00C435A4" w:rsidRPr="00BF1B3F" w:rsidRDefault="00C435A4" w:rsidP="00756DC2">
      <w:pPr>
        <w:rPr>
          <w:rFonts w:asciiTheme="minorEastAsia" w:eastAsiaTheme="minorEastAsia" w:hAnsiTheme="minorEastAsia"/>
          <w:b/>
          <w:u w:val="single"/>
        </w:rPr>
      </w:pPr>
    </w:p>
    <w:p w:rsidR="00D16DD0" w:rsidRPr="00BF1B3F" w:rsidRDefault="00D16DD0">
      <w:pPr>
        <w:rPr>
          <w:rFonts w:asciiTheme="minorEastAsia" w:eastAsiaTheme="minorEastAsia" w:hAnsiTheme="minorEastAsia"/>
        </w:rPr>
      </w:pPr>
    </w:p>
    <w:sectPr w:rsidR="00D16DD0" w:rsidRPr="00BF1B3F" w:rsidSect="00125662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295" w:rsidRDefault="000E1295" w:rsidP="00D16DD0">
      <w:r>
        <w:separator/>
      </w:r>
    </w:p>
  </w:endnote>
  <w:endnote w:type="continuationSeparator" w:id="0">
    <w:p w:rsidR="000E1295" w:rsidRDefault="000E1295" w:rsidP="00D1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5220650"/>
      <w:docPartObj>
        <w:docPartGallery w:val="Page Numbers (Bottom of Page)"/>
        <w:docPartUnique/>
      </w:docPartObj>
    </w:sdtPr>
    <w:sdtEndPr/>
    <w:sdtContent>
      <w:p w:rsidR="009E3D8F" w:rsidRDefault="00305A0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B3F" w:rsidRPr="00BF1B3F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9E3D8F" w:rsidRDefault="009E3D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295" w:rsidRDefault="000E1295" w:rsidP="00D16DD0">
      <w:r>
        <w:separator/>
      </w:r>
    </w:p>
  </w:footnote>
  <w:footnote w:type="continuationSeparator" w:id="0">
    <w:p w:rsidR="000E1295" w:rsidRDefault="000E1295" w:rsidP="00D16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DD0" w:rsidRPr="00D16DD0" w:rsidRDefault="00D16DD0" w:rsidP="00D16DD0">
    <w:pPr>
      <w:pStyle w:val="a3"/>
      <w:jc w:val="right"/>
      <w:rPr>
        <w:rFonts w:ascii="ＭＳ ゴシック" w:eastAsia="ＭＳ ゴシック" w:hAnsi="ＭＳ ゴシック"/>
        <w:sz w:val="18"/>
      </w:rPr>
    </w:pPr>
    <w:r w:rsidRPr="00D16DD0">
      <w:rPr>
        <w:rFonts w:ascii="ＭＳ ゴシック" w:eastAsia="ＭＳ ゴシック" w:hAnsi="ＭＳ ゴシック" w:hint="eastAsia"/>
        <w:sz w:val="18"/>
      </w:rPr>
      <w:t>奈良教育大学・201</w:t>
    </w:r>
    <w:r w:rsidR="00A46EDC">
      <w:rPr>
        <w:rFonts w:ascii="ＭＳ ゴシック" w:eastAsia="ＭＳ ゴシック" w:hAnsi="ＭＳ ゴシック"/>
        <w:sz w:val="18"/>
      </w:rPr>
      <w:t>9</w:t>
    </w:r>
    <w:r w:rsidR="009B5CDC">
      <w:rPr>
        <w:rFonts w:ascii="ＭＳ ゴシック" w:eastAsia="ＭＳ ゴシック" w:hAnsi="ＭＳ ゴシック" w:hint="eastAsia"/>
        <w:sz w:val="18"/>
      </w:rPr>
      <w:t>年度</w:t>
    </w:r>
    <w:r w:rsidRPr="00D16DD0">
      <w:rPr>
        <w:rFonts w:ascii="ＭＳ ゴシック" w:eastAsia="ＭＳ ゴシック" w:hAnsi="ＭＳ ゴシック" w:hint="eastAsia"/>
        <w:sz w:val="18"/>
      </w:rPr>
      <w:t>後期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E6310"/>
    <w:multiLevelType w:val="hybridMultilevel"/>
    <w:tmpl w:val="DCD68C7E"/>
    <w:lvl w:ilvl="0" w:tplc="862E09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57A28C0">
      <w:start w:val="1"/>
      <w:numFmt w:val="decimalEnclosedCircle"/>
      <w:lvlText w:val="%2"/>
      <w:lvlJc w:val="left"/>
      <w:pPr>
        <w:ind w:left="92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D0"/>
    <w:rsid w:val="000409A4"/>
    <w:rsid w:val="00072F7A"/>
    <w:rsid w:val="000E1295"/>
    <w:rsid w:val="00125662"/>
    <w:rsid w:val="00152548"/>
    <w:rsid w:val="001652DF"/>
    <w:rsid w:val="00192C57"/>
    <w:rsid w:val="001D151E"/>
    <w:rsid w:val="001E4118"/>
    <w:rsid w:val="002F5966"/>
    <w:rsid w:val="00305A01"/>
    <w:rsid w:val="00323B84"/>
    <w:rsid w:val="003356F8"/>
    <w:rsid w:val="003402D6"/>
    <w:rsid w:val="00494068"/>
    <w:rsid w:val="004F5C85"/>
    <w:rsid w:val="005218C6"/>
    <w:rsid w:val="00644C97"/>
    <w:rsid w:val="00673C9E"/>
    <w:rsid w:val="00685513"/>
    <w:rsid w:val="006D5D27"/>
    <w:rsid w:val="0070132C"/>
    <w:rsid w:val="007034ED"/>
    <w:rsid w:val="007167D8"/>
    <w:rsid w:val="00755328"/>
    <w:rsid w:val="00756DC2"/>
    <w:rsid w:val="007B083F"/>
    <w:rsid w:val="008B4B1F"/>
    <w:rsid w:val="008C3A29"/>
    <w:rsid w:val="009B5CDC"/>
    <w:rsid w:val="009E3D8F"/>
    <w:rsid w:val="00A46EDC"/>
    <w:rsid w:val="00B107F8"/>
    <w:rsid w:val="00B42A38"/>
    <w:rsid w:val="00B50688"/>
    <w:rsid w:val="00B80598"/>
    <w:rsid w:val="00B93A95"/>
    <w:rsid w:val="00BF1B3F"/>
    <w:rsid w:val="00C435A4"/>
    <w:rsid w:val="00CA5817"/>
    <w:rsid w:val="00CD2381"/>
    <w:rsid w:val="00D16DD0"/>
    <w:rsid w:val="00DA7576"/>
    <w:rsid w:val="00E11EC6"/>
    <w:rsid w:val="00E24918"/>
    <w:rsid w:val="00E765A5"/>
    <w:rsid w:val="00E8609A"/>
    <w:rsid w:val="00EB0E0F"/>
    <w:rsid w:val="00EC18B2"/>
    <w:rsid w:val="00F97095"/>
    <w:rsid w:val="00FD4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4A8B0E"/>
  <w15:docId w15:val="{B74D4C6C-3D37-44E6-858E-4DBE2DFA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DD0"/>
    <w:pPr>
      <w:widowControl w:val="0"/>
      <w:jc w:val="both"/>
    </w:pPr>
    <w:rPr>
      <w:rFonts w:ascii="Century" w:eastAsia="ＭＳ 明朝" w:hAnsi="Century"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D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6DD0"/>
    <w:rPr>
      <w:rFonts w:ascii="Century" w:eastAsia="ＭＳ 明朝" w:hAnsi="Century" w:cs="Mangal"/>
    </w:rPr>
  </w:style>
  <w:style w:type="paragraph" w:styleId="a5">
    <w:name w:val="footer"/>
    <w:basedOn w:val="a"/>
    <w:link w:val="a6"/>
    <w:uiPriority w:val="99"/>
    <w:unhideWhenUsed/>
    <w:rsid w:val="00D16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6DD0"/>
    <w:rPr>
      <w:rFonts w:ascii="Century" w:eastAsia="ＭＳ 明朝" w:hAnsi="Century" w:cs="Mangal"/>
    </w:rPr>
  </w:style>
  <w:style w:type="paragraph" w:styleId="a7">
    <w:name w:val="Balloon Text"/>
    <w:basedOn w:val="a"/>
    <w:link w:val="a8"/>
    <w:uiPriority w:val="99"/>
    <w:semiHidden/>
    <w:unhideWhenUsed/>
    <w:rsid w:val="00701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132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F5C85"/>
    <w:pPr>
      <w:ind w:leftChars="400" w:left="840"/>
    </w:pPr>
  </w:style>
  <w:style w:type="character" w:styleId="aa">
    <w:name w:val="Hyperlink"/>
    <w:basedOn w:val="a0"/>
    <w:uiPriority w:val="99"/>
    <w:unhideWhenUsed/>
    <w:rsid w:val="00C43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takeuchi</dc:creator>
  <cp:lastModifiedBy>Windows User</cp:lastModifiedBy>
  <cp:revision>2</cp:revision>
  <cp:lastPrinted>2019-10-08T08:11:00Z</cp:lastPrinted>
  <dcterms:created xsi:type="dcterms:W3CDTF">2019-10-09T02:23:00Z</dcterms:created>
  <dcterms:modified xsi:type="dcterms:W3CDTF">2019-10-09T02:23:00Z</dcterms:modified>
</cp:coreProperties>
</file>